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D7F" w:rsidRPr="00AD576E" w:rsidRDefault="00BF7D7F" w:rsidP="00BF7D7F">
      <w:pPr>
        <w:tabs>
          <w:tab w:val="left" w:pos="5880"/>
        </w:tabs>
        <w:spacing w:line="0" w:lineRule="atLeast"/>
        <w:rPr>
          <w:rFonts w:eastAsia="Arial" w:cs="Times New Roman"/>
          <w:sz w:val="24"/>
          <w:szCs w:val="24"/>
        </w:rPr>
      </w:pPr>
      <w:bookmarkStart w:id="0" w:name="page1"/>
      <w:bookmarkEnd w:id="0"/>
      <w:r w:rsidRPr="00AD576E">
        <w:rPr>
          <w:rFonts w:eastAsia="Arial" w:cs="Times New Roman"/>
          <w:sz w:val="24"/>
          <w:szCs w:val="24"/>
        </w:rPr>
        <w:t>7/7/2020</w:t>
      </w:r>
      <w:r w:rsidRPr="00AD576E">
        <w:rPr>
          <w:rFonts w:eastAsia="Times New Roman" w:cs="Times New Roman"/>
          <w:sz w:val="24"/>
          <w:szCs w:val="24"/>
        </w:rPr>
        <w:tab/>
      </w:r>
      <w:r w:rsidRPr="00AD576E">
        <w:rPr>
          <w:rFonts w:eastAsia="Arial" w:cs="Times New Roman"/>
          <w:sz w:val="24"/>
          <w:szCs w:val="24"/>
        </w:rPr>
        <w:t>OneNote</w:t>
      </w:r>
    </w:p>
    <w:p w:rsidR="00BF7D7F" w:rsidRPr="00AD576E" w:rsidRDefault="00BF7D7F" w:rsidP="00BF7D7F">
      <w:pPr>
        <w:spacing w:line="357" w:lineRule="exact"/>
        <w:rPr>
          <w:rFonts w:eastAsia="Times New Roman" w:cs="Times New Roman"/>
          <w:sz w:val="24"/>
          <w:szCs w:val="24"/>
        </w:rPr>
      </w:pPr>
    </w:p>
    <w:p w:rsidR="00BF7D7F" w:rsidRPr="00AD576E" w:rsidRDefault="00BF7D7F" w:rsidP="00BF7D7F">
      <w:pPr>
        <w:spacing w:line="0" w:lineRule="atLeast"/>
        <w:ind w:left="680"/>
        <w:rPr>
          <w:rFonts w:eastAsia="Calibri Light" w:cs="Times New Roman"/>
          <w:sz w:val="24"/>
          <w:szCs w:val="24"/>
        </w:rPr>
      </w:pPr>
      <w:r w:rsidRPr="00AD576E">
        <w:rPr>
          <w:rFonts w:eastAsia="Calibri Light" w:cs="Times New Roman"/>
          <w:sz w:val="24"/>
          <w:szCs w:val="24"/>
        </w:rPr>
        <w:t>Chapter 8 Lab</w:t>
      </w:r>
    </w:p>
    <w:p w:rsidR="00BF7D7F" w:rsidRPr="00AD576E" w:rsidRDefault="00BF7D7F" w:rsidP="00BF7D7F">
      <w:pPr>
        <w:spacing w:line="20" w:lineRule="exact"/>
        <w:rPr>
          <w:rFonts w:eastAsia="Times New Roman" w:cs="Times New Roman"/>
          <w:sz w:val="24"/>
          <w:szCs w:val="24"/>
        </w:rPr>
      </w:pPr>
      <w:r w:rsidRPr="00AD576E">
        <w:rPr>
          <w:rFonts w:eastAsia="Calibri Light" w:cs="Times New Roman"/>
          <w:noProof/>
          <w:sz w:val="24"/>
          <w:szCs w:val="24"/>
        </w:rPr>
        <w:drawing>
          <wp:anchor distT="0" distB="0" distL="114300" distR="114300" simplePos="0" relativeHeight="251659264" behindDoc="1" locked="0" layoutInCell="1" allowOverlap="1">
            <wp:simplePos x="0" y="0"/>
            <wp:positionH relativeFrom="column">
              <wp:posOffset>426720</wp:posOffset>
            </wp:positionH>
            <wp:positionV relativeFrom="paragraph">
              <wp:posOffset>0</wp:posOffset>
            </wp:positionV>
            <wp:extent cx="2023110" cy="825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23110" cy="8255"/>
                    </a:xfrm>
                    <a:prstGeom prst="rect">
                      <a:avLst/>
                    </a:prstGeom>
                    <a:noFill/>
                  </pic:spPr>
                </pic:pic>
              </a:graphicData>
            </a:graphic>
            <wp14:sizeRelH relativeFrom="page">
              <wp14:pctWidth>0</wp14:pctWidth>
            </wp14:sizeRelH>
            <wp14:sizeRelV relativeFrom="page">
              <wp14:pctHeight>0</wp14:pctHeight>
            </wp14:sizeRelV>
          </wp:anchor>
        </w:drawing>
      </w:r>
    </w:p>
    <w:p w:rsidR="00BF7D7F" w:rsidRPr="00AD576E" w:rsidRDefault="00BF7D7F" w:rsidP="00BF7D7F">
      <w:pPr>
        <w:spacing w:line="60" w:lineRule="exact"/>
        <w:rPr>
          <w:rFonts w:eastAsia="Times New Roman" w:cs="Times New Roman"/>
          <w:sz w:val="24"/>
          <w:szCs w:val="24"/>
        </w:rPr>
      </w:pPr>
    </w:p>
    <w:p w:rsidR="00BF7D7F" w:rsidRPr="00AD576E" w:rsidRDefault="00BF7D7F" w:rsidP="00BF7D7F">
      <w:pPr>
        <w:tabs>
          <w:tab w:val="left" w:pos="2660"/>
        </w:tabs>
        <w:spacing w:line="0" w:lineRule="atLeast"/>
        <w:ind w:left="680"/>
        <w:rPr>
          <w:rFonts w:cs="Times New Roman"/>
          <w:color w:val="666666"/>
          <w:sz w:val="24"/>
          <w:szCs w:val="24"/>
        </w:rPr>
      </w:pPr>
      <w:r w:rsidRPr="00AD576E">
        <w:rPr>
          <w:rFonts w:cs="Times New Roman"/>
          <w:color w:val="666666"/>
          <w:sz w:val="24"/>
          <w:szCs w:val="24"/>
        </w:rPr>
        <w:t>Wednesday, May 27, 2020</w:t>
      </w:r>
      <w:r w:rsidRPr="00AD576E">
        <w:rPr>
          <w:rFonts w:eastAsia="Times New Roman" w:cs="Times New Roman"/>
          <w:sz w:val="24"/>
          <w:szCs w:val="24"/>
        </w:rPr>
        <w:tab/>
      </w:r>
      <w:r w:rsidRPr="00AD576E">
        <w:rPr>
          <w:rFonts w:cs="Times New Roman"/>
          <w:color w:val="666666"/>
          <w:sz w:val="24"/>
          <w:szCs w:val="24"/>
        </w:rPr>
        <w:t>7:39 AM</w:t>
      </w:r>
    </w:p>
    <w:p w:rsidR="00BF7D7F" w:rsidRPr="00AD576E" w:rsidRDefault="00BF7D7F" w:rsidP="00BF7D7F">
      <w:pPr>
        <w:spacing w:line="200" w:lineRule="exact"/>
        <w:rPr>
          <w:rFonts w:eastAsia="Times New Roman" w:cs="Times New Roman"/>
          <w:sz w:val="24"/>
          <w:szCs w:val="24"/>
        </w:rPr>
      </w:pPr>
    </w:p>
    <w:p w:rsidR="00BF7D7F" w:rsidRPr="00AD576E" w:rsidRDefault="00BF7D7F" w:rsidP="00BF7D7F">
      <w:pPr>
        <w:spacing w:line="319" w:lineRule="exact"/>
        <w:rPr>
          <w:rFonts w:eastAsia="Times New Roman" w:cs="Times New Roman"/>
          <w:sz w:val="24"/>
          <w:szCs w:val="24"/>
        </w:rPr>
      </w:pPr>
    </w:p>
    <w:p w:rsidR="00BF7D7F" w:rsidRPr="00AD576E" w:rsidRDefault="00BF7D7F" w:rsidP="00BF7D7F">
      <w:pPr>
        <w:spacing w:line="252" w:lineRule="auto"/>
        <w:ind w:left="680" w:right="2720"/>
        <w:rPr>
          <w:rFonts w:eastAsia="Times New Roman" w:cs="Times New Roman"/>
          <w:sz w:val="24"/>
          <w:szCs w:val="24"/>
        </w:rPr>
      </w:pPr>
      <w:r w:rsidRPr="00AD576E">
        <w:rPr>
          <w:rFonts w:eastAsia="Times New Roman" w:cs="Times New Roman"/>
          <w:sz w:val="24"/>
          <w:szCs w:val="24"/>
        </w:rPr>
        <w:t xml:space="preserve">Directions: </w:t>
      </w:r>
      <w:r w:rsidRPr="00AD576E">
        <w:rPr>
          <w:rFonts w:cs="Times New Roman"/>
          <w:sz w:val="24"/>
          <w:szCs w:val="24"/>
        </w:rPr>
        <w:t>Copy this page in your Lab folder. Answer each problem. Provide as much typed</w:t>
      </w:r>
      <w:r w:rsidRPr="00AD576E">
        <w:rPr>
          <w:rFonts w:eastAsia="Times New Roman" w:cs="Times New Roman"/>
          <w:sz w:val="24"/>
          <w:szCs w:val="24"/>
        </w:rPr>
        <w:t xml:space="preserve"> </w:t>
      </w:r>
      <w:r w:rsidRPr="00AD576E">
        <w:rPr>
          <w:rFonts w:cs="Times New Roman"/>
          <w:sz w:val="24"/>
          <w:szCs w:val="24"/>
        </w:rPr>
        <w:t xml:space="preserve">work as you can. </w:t>
      </w:r>
      <w:r w:rsidRPr="00AD576E">
        <w:rPr>
          <w:rFonts w:eastAsia="Times New Roman" w:cs="Times New Roman"/>
          <w:sz w:val="24"/>
          <w:szCs w:val="24"/>
        </w:rPr>
        <w:t>Complete the full hypotheses testing process for each problem.</w:t>
      </w:r>
      <w:r w:rsidRPr="00AD576E">
        <w:rPr>
          <w:rFonts w:cs="Times New Roman"/>
          <w:sz w:val="24"/>
          <w:szCs w:val="24"/>
        </w:rPr>
        <w:t xml:space="preserve"> </w:t>
      </w:r>
      <w:r w:rsidRPr="00AD576E">
        <w:rPr>
          <w:rFonts w:eastAsia="Times New Roman" w:cs="Times New Roman"/>
          <w:b/>
          <w:sz w:val="24"/>
          <w:szCs w:val="24"/>
        </w:rPr>
        <w:t>(Identify the</w:t>
      </w:r>
      <w:r w:rsidRPr="00AD576E">
        <w:rPr>
          <w:rFonts w:cs="Times New Roman"/>
          <w:sz w:val="24"/>
          <w:szCs w:val="24"/>
        </w:rPr>
        <w:t xml:space="preserve"> </w:t>
      </w:r>
      <w:r w:rsidRPr="00AD576E">
        <w:rPr>
          <w:rFonts w:eastAsia="Times New Roman" w:cs="Times New Roman"/>
          <w:b/>
          <w:sz w:val="24"/>
          <w:szCs w:val="24"/>
        </w:rPr>
        <w:t>null hypothesis, alternative hypothesis, test statistic, P-value, conclusion a</w:t>
      </w:r>
      <w:bookmarkStart w:id="1" w:name="_GoBack"/>
      <w:bookmarkEnd w:id="1"/>
      <w:r w:rsidRPr="00AD576E">
        <w:rPr>
          <w:rFonts w:eastAsia="Times New Roman" w:cs="Times New Roman"/>
          <w:b/>
          <w:sz w:val="24"/>
          <w:szCs w:val="24"/>
        </w:rPr>
        <w:t xml:space="preserve">bout the null hypothesis, and final conclusion that addresses the original claim.) </w:t>
      </w:r>
      <w:r w:rsidRPr="00AD576E">
        <w:rPr>
          <w:rFonts w:eastAsia="Times New Roman" w:cs="Times New Roman"/>
          <w:sz w:val="24"/>
          <w:szCs w:val="24"/>
        </w:rPr>
        <w:t xml:space="preserve">Use </w:t>
      </w:r>
      <w:proofErr w:type="spellStart"/>
      <w:r w:rsidRPr="00AD576E">
        <w:rPr>
          <w:rFonts w:eastAsia="Times New Roman" w:cs="Times New Roman"/>
          <w:sz w:val="24"/>
          <w:szCs w:val="24"/>
        </w:rPr>
        <w:t>StatCrunch</w:t>
      </w:r>
      <w:proofErr w:type="spellEnd"/>
      <w:r w:rsidRPr="00AD576E">
        <w:rPr>
          <w:rFonts w:eastAsia="Times New Roman" w:cs="Times New Roman"/>
          <w:sz w:val="24"/>
          <w:szCs w:val="24"/>
        </w:rPr>
        <w:t xml:space="preserve"> to find</w:t>
      </w:r>
      <w:r w:rsidRPr="00AD576E">
        <w:rPr>
          <w:rFonts w:eastAsia="Times New Roman" w:cs="Times New Roman"/>
          <w:b/>
          <w:sz w:val="24"/>
          <w:szCs w:val="24"/>
        </w:rPr>
        <w:t xml:space="preserve"> </w:t>
      </w:r>
      <w:r w:rsidRPr="00AD576E">
        <w:rPr>
          <w:rFonts w:eastAsia="Times New Roman" w:cs="Times New Roman"/>
          <w:sz w:val="24"/>
          <w:szCs w:val="24"/>
        </w:rPr>
        <w:t>all P-values and test statistic values.</w:t>
      </w:r>
    </w:p>
    <w:p w:rsidR="00BF7D7F" w:rsidRPr="00AD576E" w:rsidRDefault="00BF7D7F" w:rsidP="00BF7D7F">
      <w:pPr>
        <w:spacing w:line="200" w:lineRule="exact"/>
        <w:rPr>
          <w:rFonts w:eastAsia="Times New Roman" w:cs="Times New Roman"/>
          <w:sz w:val="24"/>
          <w:szCs w:val="24"/>
        </w:rPr>
      </w:pPr>
    </w:p>
    <w:p w:rsidR="00BF7D7F" w:rsidRPr="00AD576E" w:rsidRDefault="00BF7D7F" w:rsidP="00BF7D7F">
      <w:pPr>
        <w:spacing w:line="200" w:lineRule="exact"/>
        <w:rPr>
          <w:rFonts w:eastAsia="Times New Roman" w:cs="Times New Roman"/>
          <w:sz w:val="24"/>
          <w:szCs w:val="24"/>
        </w:rPr>
      </w:pPr>
    </w:p>
    <w:p w:rsidR="00BF7D7F" w:rsidRPr="00AD576E" w:rsidRDefault="00BF7D7F" w:rsidP="00BF7D7F">
      <w:pPr>
        <w:spacing w:line="311" w:lineRule="exact"/>
        <w:rPr>
          <w:rFonts w:eastAsia="Times New Roman" w:cs="Times New Roman"/>
          <w:sz w:val="24"/>
          <w:szCs w:val="24"/>
        </w:rPr>
      </w:pPr>
    </w:p>
    <w:p w:rsidR="00BF7D7F" w:rsidRPr="00AD576E" w:rsidRDefault="00BF7D7F" w:rsidP="00BF7D7F">
      <w:pPr>
        <w:numPr>
          <w:ilvl w:val="0"/>
          <w:numId w:val="1"/>
        </w:numPr>
        <w:tabs>
          <w:tab w:val="left" w:pos="982"/>
        </w:tabs>
        <w:spacing w:line="275" w:lineRule="auto"/>
        <w:ind w:left="680" w:right="2960" w:firstLine="4"/>
        <w:rPr>
          <w:rFonts w:eastAsia="Times New Roman" w:cs="Times New Roman"/>
          <w:b/>
          <w:sz w:val="24"/>
          <w:szCs w:val="24"/>
        </w:rPr>
      </w:pPr>
      <w:r w:rsidRPr="00AD576E">
        <w:rPr>
          <w:rFonts w:eastAsia="Times New Roman" w:cs="Times New Roman"/>
          <w:b/>
          <w:sz w:val="24"/>
          <w:szCs w:val="24"/>
        </w:rPr>
        <w:t>In a sample of 167 children selected randomly from one town, it is found that 37 of them suffer from asthma. At the 0.05 significance level, test the claim that the proportion of all children in the town who suffer from asthma is 11%.</w:t>
      </w:r>
    </w:p>
    <w:p w:rsidR="00BF7D7F" w:rsidRPr="00AD576E" w:rsidRDefault="00BB6993" w:rsidP="00BF7D7F">
      <w:pPr>
        <w:spacing w:line="252" w:lineRule="auto"/>
        <w:ind w:left="680" w:right="2720"/>
        <w:rPr>
          <w:rFonts w:eastAsia="Times New Roman" w:cs="Times New Roman"/>
          <w:sz w:val="24"/>
          <w:szCs w:val="24"/>
        </w:rPr>
      </w:pPr>
      <w:r w:rsidRPr="00AD576E">
        <w:rPr>
          <w:rFonts w:eastAsia="Times New Roman" w:cs="Times New Roman"/>
          <w:sz w:val="24"/>
          <w:szCs w:val="24"/>
        </w:rPr>
        <w:t xml:space="preserve">Ho </w:t>
      </w:r>
      <w:r w:rsidR="00BF7D7F" w:rsidRPr="00AD576E">
        <w:rPr>
          <w:rFonts w:eastAsia="Times New Roman" w:cs="Times New Roman"/>
          <w:sz w:val="24"/>
          <w:szCs w:val="24"/>
        </w:rPr>
        <w:t>=0.11</w:t>
      </w:r>
    </w:p>
    <w:p w:rsidR="00BF7D7F" w:rsidRPr="00AD576E" w:rsidRDefault="00BB6993" w:rsidP="00BF7D7F">
      <w:pPr>
        <w:spacing w:line="252" w:lineRule="auto"/>
        <w:ind w:left="680" w:right="2720"/>
        <w:rPr>
          <w:rFonts w:eastAsia="Times New Roman" w:cs="Times New Roman"/>
          <w:sz w:val="24"/>
          <w:szCs w:val="24"/>
        </w:rPr>
      </w:pPr>
      <w:r w:rsidRPr="00AD576E">
        <w:rPr>
          <w:rFonts w:eastAsia="Times New Roman" w:cs="Times New Roman"/>
          <w:sz w:val="24"/>
          <w:szCs w:val="24"/>
        </w:rPr>
        <w:t>Ha</w:t>
      </w:r>
      <w:r w:rsidR="00BF7D7F" w:rsidRPr="00AD576E">
        <w:rPr>
          <w:rFonts w:eastAsia="Times New Roman" w:cs="Times New Roman"/>
          <w:sz w:val="24"/>
          <w:szCs w:val="24"/>
        </w:rPr>
        <w:t xml:space="preserve"> </w:t>
      </w:r>
      <w:r w:rsidRPr="00AD576E">
        <w:rPr>
          <w:rFonts w:eastAsia="Times New Roman" w:cs="Times New Roman"/>
          <w:sz w:val="24"/>
          <w:szCs w:val="24"/>
        </w:rPr>
        <w:t xml:space="preserve">p </w:t>
      </w:r>
      <w:r w:rsidR="00BF7D7F" w:rsidRPr="00AD576E">
        <w:rPr>
          <w:rFonts w:eastAsia="Times New Roman" w:cs="Times New Roman"/>
          <w:sz w:val="24"/>
          <w:szCs w:val="24"/>
        </w:rPr>
        <w:t>≠0.11</w:t>
      </w:r>
    </w:p>
    <w:p w:rsidR="00AD576E" w:rsidRPr="00AD576E" w:rsidRDefault="00AD576E" w:rsidP="00BF7D7F">
      <w:pPr>
        <w:spacing w:line="252" w:lineRule="auto"/>
        <w:ind w:left="680" w:right="2720"/>
        <w:rPr>
          <w:rFonts w:eastAsia="Times New Roman" w:cs="Times New Roman"/>
          <w:sz w:val="24"/>
          <w:szCs w:val="24"/>
        </w:rPr>
      </w:pPr>
    </w:p>
    <w:p w:rsidR="00BF7D7F" w:rsidRPr="00AD576E" w:rsidRDefault="00BF7D7F" w:rsidP="00BF7D7F">
      <w:pPr>
        <w:spacing w:line="252" w:lineRule="auto"/>
        <w:ind w:left="680" w:right="2720"/>
        <w:rPr>
          <w:rFonts w:eastAsia="Times New Roman" w:cs="Times New Roman"/>
          <w:sz w:val="24"/>
          <w:szCs w:val="24"/>
        </w:rPr>
      </w:pPr>
      <w:r w:rsidRPr="00AD576E">
        <w:rPr>
          <w:rFonts w:eastAsia="Times New Roman" w:cs="Times New Roman"/>
          <w:sz w:val="24"/>
          <w:szCs w:val="24"/>
        </w:rPr>
        <w:t>here p =X/n = 37/ 167 = 0.2216</w:t>
      </w:r>
    </w:p>
    <w:p w:rsidR="00BF7D7F" w:rsidRPr="00AD576E" w:rsidRDefault="00BF7D7F" w:rsidP="00BF7D7F">
      <w:pPr>
        <w:spacing w:line="252" w:lineRule="auto"/>
        <w:ind w:left="680" w:right="2720"/>
        <w:rPr>
          <w:rFonts w:eastAsia="Times New Roman" w:cs="Times New Roman"/>
          <w:sz w:val="24"/>
          <w:szCs w:val="24"/>
        </w:rPr>
      </w:pPr>
    </w:p>
    <w:p w:rsidR="00BF7D7F" w:rsidRPr="00AD576E" w:rsidRDefault="00BF7D7F" w:rsidP="00BF7D7F">
      <w:pPr>
        <w:spacing w:line="252" w:lineRule="auto"/>
        <w:ind w:left="680" w:right="2720"/>
        <w:rPr>
          <w:rFonts w:eastAsia="Times New Roman" w:cs="Times New Roman"/>
          <w:sz w:val="24"/>
          <w:szCs w:val="24"/>
        </w:rPr>
      </w:pPr>
      <m:oMathPara>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0.2216-0.11</m:t>
              </m:r>
            </m:num>
            <m:den>
              <m:rad>
                <m:radPr>
                  <m:degHide m:val="1"/>
                  <m:ctrlPr>
                    <w:rPr>
                      <w:rFonts w:ascii="Cambria Math" w:eastAsia="Times New Roman" w:hAnsi="Cambria Math" w:cs="Times New Roman"/>
                      <w:i/>
                      <w:sz w:val="24"/>
                      <w:szCs w:val="24"/>
                    </w:rPr>
                  </m:ctrlPr>
                </m:radPr>
                <m:deg/>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0.11*0.89</m:t>
                      </m:r>
                    </m:num>
                    <m:den>
                      <m:r>
                        <w:rPr>
                          <w:rFonts w:ascii="Cambria Math" w:eastAsia="Times New Roman" w:hAnsi="Cambria Math" w:cs="Times New Roman"/>
                          <w:sz w:val="24"/>
                          <w:szCs w:val="24"/>
                        </w:rPr>
                        <m:t>167</m:t>
                      </m:r>
                    </m:den>
                  </m:f>
                </m:e>
              </m:rad>
            </m:den>
          </m:f>
        </m:oMath>
      </m:oMathPara>
    </w:p>
    <w:p w:rsidR="00BF7D7F" w:rsidRPr="00AD576E" w:rsidRDefault="00BF7D7F" w:rsidP="00BF7D7F">
      <w:pPr>
        <w:spacing w:line="252" w:lineRule="auto"/>
        <w:ind w:left="680" w:right="2720"/>
        <w:rPr>
          <w:rFonts w:eastAsia="Times New Roman" w:cs="Times New Roman"/>
          <w:sz w:val="24"/>
          <w:szCs w:val="24"/>
        </w:rPr>
      </w:pPr>
    </w:p>
    <w:p w:rsidR="00BF7D7F" w:rsidRPr="00AD576E" w:rsidRDefault="00BF7D7F" w:rsidP="00BF7D7F">
      <w:pPr>
        <w:spacing w:line="252" w:lineRule="auto"/>
        <w:ind w:left="3560" w:right="2720" w:firstLine="40"/>
        <w:rPr>
          <w:rFonts w:eastAsia="Times New Roman" w:cs="Times New Roman"/>
          <w:sz w:val="24"/>
          <w:szCs w:val="24"/>
        </w:rPr>
      </w:pPr>
      <w:r w:rsidRPr="00AD576E">
        <w:rPr>
          <w:rFonts w:eastAsia="Times New Roman" w:cs="Times New Roman"/>
          <w:sz w:val="24"/>
          <w:szCs w:val="24"/>
        </w:rPr>
        <w:t>t = 4.61</w:t>
      </w:r>
    </w:p>
    <w:p w:rsidR="00A20CE1" w:rsidRPr="00AD576E" w:rsidRDefault="00BF7D7F" w:rsidP="00A20CE1">
      <w:pPr>
        <w:spacing w:line="252" w:lineRule="auto"/>
        <w:ind w:left="680" w:right="2720" w:firstLine="100"/>
        <w:rPr>
          <w:rFonts w:eastAsia="Times New Roman" w:cs="Times New Roman"/>
          <w:sz w:val="24"/>
          <w:szCs w:val="24"/>
        </w:rPr>
      </w:pPr>
      <w:r w:rsidRPr="00AD576E">
        <w:rPr>
          <w:rFonts w:eastAsia="Times New Roman" w:cs="Times New Roman"/>
          <w:sz w:val="24"/>
          <w:szCs w:val="24"/>
        </w:rPr>
        <w:t xml:space="preserve">The p value using </w:t>
      </w:r>
      <w:proofErr w:type="spellStart"/>
      <w:r w:rsidRPr="00AD576E">
        <w:rPr>
          <w:rFonts w:eastAsia="Times New Roman" w:cs="Times New Roman"/>
          <w:sz w:val="24"/>
          <w:szCs w:val="24"/>
        </w:rPr>
        <w:t>StatCrunch</w:t>
      </w:r>
      <w:proofErr w:type="spellEnd"/>
      <w:r w:rsidRPr="00AD576E">
        <w:rPr>
          <w:rFonts w:eastAsia="Times New Roman" w:cs="Times New Roman"/>
          <w:sz w:val="24"/>
          <w:szCs w:val="24"/>
        </w:rPr>
        <w:t xml:space="preserve"> </w:t>
      </w:r>
      <w:proofErr w:type="gramStart"/>
      <w:r w:rsidRPr="00AD576E">
        <w:rPr>
          <w:rFonts w:eastAsia="Times New Roman" w:cs="Times New Roman"/>
          <w:sz w:val="24"/>
          <w:szCs w:val="24"/>
        </w:rPr>
        <w:t xml:space="preserve">is  </w:t>
      </w:r>
      <w:r w:rsidR="00A20CE1" w:rsidRPr="00AD576E">
        <w:rPr>
          <w:rFonts w:eastAsia="Times New Roman" w:cs="Times New Roman"/>
          <w:sz w:val="24"/>
          <w:szCs w:val="24"/>
        </w:rPr>
        <w:t>0.000.</w:t>
      </w:r>
      <w:proofErr w:type="gramEnd"/>
    </w:p>
    <w:p w:rsidR="00A20CE1" w:rsidRPr="00AD576E" w:rsidRDefault="00A20CE1" w:rsidP="00A20CE1">
      <w:pPr>
        <w:spacing w:line="252" w:lineRule="auto"/>
        <w:ind w:left="680" w:right="2720" w:firstLine="100"/>
        <w:rPr>
          <w:rFonts w:eastAsia="Times New Roman" w:cs="Times New Roman"/>
          <w:sz w:val="24"/>
          <w:szCs w:val="24"/>
        </w:rPr>
      </w:pPr>
      <w:r w:rsidRPr="00AD576E">
        <w:rPr>
          <w:rFonts w:eastAsia="Times New Roman" w:cs="Times New Roman"/>
          <w:sz w:val="24"/>
          <w:szCs w:val="24"/>
        </w:rPr>
        <w:t xml:space="preserve"> Conclusion:  reject null hypothesis and conclude </w:t>
      </w:r>
      <w:proofErr w:type="gramStart"/>
      <w:r w:rsidRPr="00AD576E">
        <w:rPr>
          <w:rFonts w:eastAsia="Times New Roman" w:cs="Times New Roman"/>
          <w:sz w:val="24"/>
          <w:szCs w:val="24"/>
        </w:rPr>
        <w:t>that  the</w:t>
      </w:r>
      <w:proofErr w:type="gramEnd"/>
      <w:r w:rsidRPr="00AD576E">
        <w:rPr>
          <w:rFonts w:eastAsia="Times New Roman" w:cs="Times New Roman"/>
          <w:sz w:val="24"/>
          <w:szCs w:val="24"/>
        </w:rPr>
        <w:t xml:space="preserve">  proportion of all children in the town who suffer from asthma is not equal to 11%.</w:t>
      </w:r>
    </w:p>
    <w:p w:rsidR="00BF7D7F" w:rsidRPr="00AD576E" w:rsidRDefault="00BF7D7F" w:rsidP="00BF7D7F">
      <w:pPr>
        <w:spacing w:line="200" w:lineRule="exact"/>
        <w:rPr>
          <w:rFonts w:eastAsia="Times New Roman" w:cs="Times New Roman"/>
          <w:sz w:val="24"/>
          <w:szCs w:val="24"/>
        </w:rPr>
      </w:pPr>
    </w:p>
    <w:p w:rsidR="00BF7D7F" w:rsidRPr="00AD576E" w:rsidRDefault="00BF7D7F" w:rsidP="00BF7D7F">
      <w:pPr>
        <w:spacing w:line="287" w:lineRule="exact"/>
        <w:rPr>
          <w:rFonts w:eastAsia="Times New Roman" w:cs="Times New Roman"/>
          <w:sz w:val="24"/>
          <w:szCs w:val="24"/>
        </w:rPr>
      </w:pPr>
    </w:p>
    <w:p w:rsidR="00BF7D7F" w:rsidRPr="00AD576E" w:rsidRDefault="00BF7D7F" w:rsidP="00BF7D7F">
      <w:pPr>
        <w:numPr>
          <w:ilvl w:val="0"/>
          <w:numId w:val="1"/>
        </w:numPr>
        <w:tabs>
          <w:tab w:val="left" w:pos="982"/>
        </w:tabs>
        <w:spacing w:line="264" w:lineRule="auto"/>
        <w:ind w:left="680" w:right="2640" w:firstLine="4"/>
        <w:rPr>
          <w:rFonts w:eastAsia="Times New Roman" w:cs="Times New Roman"/>
          <w:sz w:val="24"/>
          <w:szCs w:val="24"/>
        </w:rPr>
      </w:pPr>
      <w:r w:rsidRPr="00AD576E">
        <w:rPr>
          <w:rFonts w:eastAsia="Times New Roman" w:cs="Times New Roman"/>
          <w:b/>
          <w:sz w:val="24"/>
          <w:szCs w:val="24"/>
        </w:rPr>
        <w:t>A large software company gives job applicants a test of programming ability and the mean for that test has been 160 in the past. Twenty-five job applicants are randomly selected from one large university and they produce a mean score and standard deviation of 183 and 12, respectively. Use a 0.05 level of significance to test the claim that this sample comes from a population with a mean score greater than 160</w:t>
      </w:r>
      <w:r w:rsidRPr="00AD576E">
        <w:rPr>
          <w:rFonts w:eastAsia="Times New Roman" w:cs="Times New Roman"/>
          <w:sz w:val="24"/>
          <w:szCs w:val="24"/>
        </w:rPr>
        <w:t>.</w:t>
      </w:r>
    </w:p>
    <w:p w:rsidR="00BF7D7F" w:rsidRPr="00AD576E" w:rsidRDefault="00BB6993" w:rsidP="00A20CE1">
      <w:pPr>
        <w:spacing w:line="200" w:lineRule="exact"/>
        <w:ind w:firstLine="680"/>
        <w:rPr>
          <w:rFonts w:eastAsia="Times New Roman" w:cs="Times New Roman"/>
          <w:sz w:val="24"/>
          <w:szCs w:val="24"/>
        </w:rPr>
      </w:pPr>
      <w:r w:rsidRPr="00AD576E">
        <w:rPr>
          <w:rFonts w:eastAsia="Times New Roman" w:cs="Times New Roman"/>
          <w:sz w:val="24"/>
          <w:szCs w:val="24"/>
        </w:rPr>
        <w:t>Ho: µ</w:t>
      </w:r>
      <w:r w:rsidR="00A20CE1" w:rsidRPr="00AD576E">
        <w:rPr>
          <w:rFonts w:eastAsia="Times New Roman" w:cs="Times New Roman"/>
          <w:sz w:val="24"/>
          <w:szCs w:val="24"/>
        </w:rPr>
        <w:t xml:space="preserve"> = 160</w:t>
      </w:r>
    </w:p>
    <w:p w:rsidR="00A20CE1" w:rsidRPr="00AD576E" w:rsidRDefault="00BB6993" w:rsidP="00A20CE1">
      <w:pPr>
        <w:spacing w:line="200" w:lineRule="exact"/>
        <w:ind w:firstLine="680"/>
        <w:rPr>
          <w:rFonts w:eastAsia="Times New Roman" w:cs="Times New Roman"/>
          <w:sz w:val="24"/>
          <w:szCs w:val="24"/>
        </w:rPr>
      </w:pPr>
      <w:r w:rsidRPr="00AD576E">
        <w:rPr>
          <w:rFonts w:eastAsia="Times New Roman" w:cs="Times New Roman"/>
          <w:sz w:val="24"/>
          <w:szCs w:val="24"/>
        </w:rPr>
        <w:t>Ha: µ</w:t>
      </w:r>
      <w:r w:rsidR="00A20CE1" w:rsidRPr="00AD576E">
        <w:rPr>
          <w:rFonts w:eastAsia="Times New Roman" w:cs="Times New Roman"/>
          <w:sz w:val="24"/>
          <w:szCs w:val="24"/>
        </w:rPr>
        <w:t xml:space="preserve"> &gt; 160</w:t>
      </w:r>
    </w:p>
    <w:p w:rsidR="00BF7D7F" w:rsidRPr="00AD576E" w:rsidRDefault="00BF7D7F" w:rsidP="00BF7D7F">
      <w:pPr>
        <w:spacing w:line="200" w:lineRule="exact"/>
        <w:rPr>
          <w:rFonts w:eastAsia="Times New Roman" w:cs="Times New Roman"/>
          <w:sz w:val="24"/>
          <w:szCs w:val="24"/>
        </w:rPr>
      </w:pPr>
    </w:p>
    <w:p w:rsidR="00A20CE1" w:rsidRPr="00AD576E" w:rsidRDefault="00A20CE1" w:rsidP="00A20CE1">
      <w:pPr>
        <w:spacing w:line="252" w:lineRule="auto"/>
        <w:ind w:left="680" w:right="2720"/>
        <w:rPr>
          <w:rFonts w:eastAsia="Times New Roman" w:cs="Times New Roman"/>
          <w:sz w:val="24"/>
          <w:szCs w:val="24"/>
        </w:rPr>
      </w:pPr>
      <m:oMathPara>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183-160</m:t>
              </m:r>
            </m:num>
            <m:den>
              <m:rad>
                <m:radPr>
                  <m:degHide m:val="1"/>
                  <m:ctrlPr>
                    <w:rPr>
                      <w:rFonts w:ascii="Cambria Math" w:eastAsia="Times New Roman" w:hAnsi="Cambria Math" w:cs="Times New Roman"/>
                      <w:i/>
                      <w:sz w:val="24"/>
                      <w:szCs w:val="24"/>
                    </w:rPr>
                  </m:ctrlPr>
                </m:radPr>
                <m:deg/>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12</m:t>
                      </m:r>
                    </m:num>
                    <m:den>
                      <m:r>
                        <w:rPr>
                          <w:rFonts w:ascii="Cambria Math" w:eastAsia="Times New Roman" w:hAnsi="Cambria Math" w:cs="Times New Roman"/>
                          <w:sz w:val="24"/>
                          <w:szCs w:val="24"/>
                        </w:rPr>
                        <m:t>25</m:t>
                      </m:r>
                    </m:den>
                  </m:f>
                </m:e>
              </m:rad>
            </m:den>
          </m:f>
        </m:oMath>
      </m:oMathPara>
    </w:p>
    <w:p w:rsidR="00A20CE1" w:rsidRPr="00AD576E" w:rsidRDefault="00A20CE1" w:rsidP="00A20CE1">
      <w:pPr>
        <w:spacing w:line="252" w:lineRule="auto"/>
        <w:ind w:left="680" w:right="2720"/>
        <w:rPr>
          <w:rFonts w:eastAsia="Times New Roman" w:cs="Times New Roman"/>
          <w:sz w:val="24"/>
          <w:szCs w:val="24"/>
        </w:rPr>
      </w:pPr>
    </w:p>
    <w:p w:rsidR="00BF7D7F" w:rsidRPr="00AD576E" w:rsidRDefault="00A20CE1" w:rsidP="00A20CE1">
      <w:pPr>
        <w:spacing w:line="200" w:lineRule="exact"/>
        <w:ind w:left="3600" w:firstLine="720"/>
        <w:rPr>
          <w:rFonts w:eastAsia="Times New Roman" w:cs="Times New Roman"/>
          <w:sz w:val="24"/>
          <w:szCs w:val="24"/>
        </w:rPr>
      </w:pPr>
      <w:r w:rsidRPr="00AD576E">
        <w:rPr>
          <w:rFonts w:eastAsia="Times New Roman" w:cs="Times New Roman"/>
          <w:sz w:val="24"/>
          <w:szCs w:val="24"/>
        </w:rPr>
        <w:t>t=9.583</w:t>
      </w:r>
    </w:p>
    <w:p w:rsidR="00A20CE1" w:rsidRPr="00AD576E" w:rsidRDefault="00A20CE1" w:rsidP="00BF7D7F">
      <w:pPr>
        <w:spacing w:line="200" w:lineRule="exact"/>
        <w:rPr>
          <w:rFonts w:eastAsia="Times New Roman" w:cs="Times New Roman"/>
          <w:sz w:val="24"/>
          <w:szCs w:val="24"/>
        </w:rPr>
      </w:pPr>
    </w:p>
    <w:p w:rsidR="00BF7D7F" w:rsidRPr="00AD576E" w:rsidRDefault="00A20CE1" w:rsidP="00BF7D7F">
      <w:pPr>
        <w:spacing w:line="200" w:lineRule="exact"/>
        <w:rPr>
          <w:rFonts w:eastAsia="Times New Roman" w:cs="Times New Roman"/>
          <w:sz w:val="24"/>
          <w:szCs w:val="24"/>
        </w:rPr>
      </w:pPr>
      <w:r w:rsidRPr="00AD576E">
        <w:rPr>
          <w:rFonts w:eastAsia="Times New Roman" w:cs="Times New Roman"/>
          <w:sz w:val="24"/>
          <w:szCs w:val="24"/>
        </w:rPr>
        <w:t xml:space="preserve"> </w:t>
      </w:r>
      <w:r w:rsidRPr="00AD576E">
        <w:rPr>
          <w:rFonts w:eastAsia="Times New Roman" w:cs="Times New Roman"/>
          <w:sz w:val="24"/>
          <w:szCs w:val="24"/>
        </w:rPr>
        <w:tab/>
        <w:t xml:space="preserve">The degrees of freedom </w:t>
      </w:r>
      <w:proofErr w:type="gramStart"/>
      <w:r w:rsidRPr="00AD576E">
        <w:rPr>
          <w:rFonts w:eastAsia="Times New Roman" w:cs="Times New Roman"/>
          <w:sz w:val="24"/>
          <w:szCs w:val="24"/>
        </w:rPr>
        <w:t>is  df</w:t>
      </w:r>
      <w:proofErr w:type="gramEnd"/>
      <w:r w:rsidRPr="00AD576E">
        <w:rPr>
          <w:rFonts w:eastAsia="Times New Roman" w:cs="Times New Roman"/>
          <w:sz w:val="24"/>
          <w:szCs w:val="24"/>
        </w:rPr>
        <w:t>= n-1= 25-1 = 24</w:t>
      </w:r>
    </w:p>
    <w:p w:rsidR="00A20CE1" w:rsidRPr="00AD576E" w:rsidRDefault="00A20CE1" w:rsidP="00A20CE1">
      <w:pPr>
        <w:spacing w:line="200" w:lineRule="exact"/>
        <w:ind w:firstLine="720"/>
        <w:rPr>
          <w:rFonts w:eastAsia="Times New Roman" w:cs="Times New Roman"/>
          <w:sz w:val="24"/>
          <w:szCs w:val="24"/>
        </w:rPr>
      </w:pPr>
      <w:r w:rsidRPr="00AD576E">
        <w:rPr>
          <w:rFonts w:eastAsia="Times New Roman" w:cs="Times New Roman"/>
          <w:sz w:val="24"/>
          <w:szCs w:val="24"/>
        </w:rPr>
        <w:t xml:space="preserve">using the </w:t>
      </w:r>
      <w:proofErr w:type="spellStart"/>
      <w:r w:rsidRPr="00AD576E">
        <w:rPr>
          <w:rFonts w:eastAsia="Times New Roman" w:cs="Times New Roman"/>
          <w:sz w:val="24"/>
          <w:szCs w:val="24"/>
        </w:rPr>
        <w:t>StatCrunch</w:t>
      </w:r>
      <w:proofErr w:type="spellEnd"/>
      <w:r w:rsidRPr="00AD576E">
        <w:rPr>
          <w:rFonts w:eastAsia="Times New Roman" w:cs="Times New Roman"/>
          <w:sz w:val="24"/>
          <w:szCs w:val="24"/>
        </w:rPr>
        <w:t>,</w:t>
      </w:r>
    </w:p>
    <w:p w:rsidR="00A20CE1" w:rsidRPr="00AD576E" w:rsidRDefault="00A20CE1" w:rsidP="00BF7D7F">
      <w:pPr>
        <w:spacing w:line="200" w:lineRule="exact"/>
        <w:rPr>
          <w:rFonts w:eastAsia="Times New Roman" w:cs="Times New Roman"/>
          <w:sz w:val="24"/>
          <w:szCs w:val="24"/>
        </w:rPr>
      </w:pPr>
      <w:r w:rsidRPr="00AD576E">
        <w:rPr>
          <w:rFonts w:eastAsia="Times New Roman" w:cs="Times New Roman"/>
          <w:sz w:val="24"/>
          <w:szCs w:val="24"/>
        </w:rPr>
        <w:t xml:space="preserve"> </w:t>
      </w:r>
      <w:r w:rsidRPr="00AD576E">
        <w:rPr>
          <w:rFonts w:eastAsia="Times New Roman" w:cs="Times New Roman"/>
          <w:sz w:val="24"/>
          <w:szCs w:val="24"/>
        </w:rPr>
        <w:tab/>
      </w:r>
      <w:r w:rsidRPr="00AD576E">
        <w:rPr>
          <w:rFonts w:eastAsia="Times New Roman" w:cs="Times New Roman"/>
          <w:sz w:val="24"/>
          <w:szCs w:val="24"/>
        </w:rPr>
        <w:tab/>
      </w:r>
    </w:p>
    <w:p w:rsidR="00A20CE1" w:rsidRPr="00AD576E" w:rsidRDefault="00A20CE1" w:rsidP="00A20CE1">
      <w:pPr>
        <w:spacing w:line="200" w:lineRule="exact"/>
        <w:ind w:firstLine="684"/>
        <w:rPr>
          <w:rFonts w:eastAsia="Times New Roman" w:cs="Times New Roman"/>
          <w:sz w:val="24"/>
          <w:szCs w:val="24"/>
        </w:rPr>
      </w:pPr>
      <w:r w:rsidRPr="00AD576E">
        <w:rPr>
          <w:rFonts w:eastAsia="Times New Roman" w:cs="Times New Roman"/>
          <w:sz w:val="24"/>
          <w:szCs w:val="24"/>
        </w:rPr>
        <w:t xml:space="preserve">  </w:t>
      </w:r>
      <w:proofErr w:type="gramStart"/>
      <w:r w:rsidRPr="00AD576E">
        <w:rPr>
          <w:rFonts w:eastAsia="Times New Roman" w:cs="Times New Roman"/>
          <w:sz w:val="24"/>
          <w:szCs w:val="24"/>
        </w:rPr>
        <w:t>p  =</w:t>
      </w:r>
      <w:proofErr w:type="gramEnd"/>
      <w:r w:rsidRPr="00AD576E">
        <w:rPr>
          <w:rFonts w:eastAsia="Times New Roman" w:cs="Times New Roman"/>
          <w:sz w:val="24"/>
          <w:szCs w:val="24"/>
        </w:rPr>
        <w:t xml:space="preserve">  0</w:t>
      </w:r>
    </w:p>
    <w:p w:rsidR="00A20CE1" w:rsidRPr="00AD576E" w:rsidRDefault="00A20CE1" w:rsidP="00A20CE1">
      <w:pPr>
        <w:spacing w:line="200" w:lineRule="exact"/>
        <w:ind w:left="680"/>
        <w:rPr>
          <w:rFonts w:eastAsia="Times New Roman" w:cs="Times New Roman"/>
          <w:sz w:val="24"/>
          <w:szCs w:val="24"/>
        </w:rPr>
      </w:pPr>
      <w:r w:rsidRPr="00AD576E">
        <w:rPr>
          <w:rFonts w:eastAsia="Times New Roman" w:cs="Times New Roman"/>
          <w:sz w:val="24"/>
          <w:szCs w:val="24"/>
        </w:rPr>
        <w:t xml:space="preserve">Conclusion:  Since the P – Value is less </w:t>
      </w:r>
      <w:proofErr w:type="gramStart"/>
      <w:r w:rsidRPr="00AD576E">
        <w:rPr>
          <w:rFonts w:eastAsia="Times New Roman" w:cs="Times New Roman"/>
          <w:sz w:val="24"/>
          <w:szCs w:val="24"/>
        </w:rPr>
        <w:t>than  the</w:t>
      </w:r>
      <w:proofErr w:type="gramEnd"/>
      <w:r w:rsidRPr="00AD576E">
        <w:rPr>
          <w:rFonts w:eastAsia="Times New Roman" w:cs="Times New Roman"/>
          <w:sz w:val="24"/>
          <w:szCs w:val="24"/>
        </w:rPr>
        <w:t xml:space="preserve"> significant level of 0.05, reject the null hypothesis and conclude  that  the sample comes  from population with  mean greater than 160</w:t>
      </w:r>
    </w:p>
    <w:p w:rsidR="00BF7D7F" w:rsidRPr="00AD576E" w:rsidRDefault="00BF7D7F" w:rsidP="00BF7D7F">
      <w:pPr>
        <w:spacing w:line="229" w:lineRule="exact"/>
        <w:rPr>
          <w:rFonts w:eastAsia="Times New Roman" w:cs="Times New Roman"/>
          <w:sz w:val="24"/>
          <w:szCs w:val="24"/>
        </w:rPr>
      </w:pPr>
    </w:p>
    <w:p w:rsidR="00BF7D7F" w:rsidRPr="00AD576E" w:rsidRDefault="00BF7D7F" w:rsidP="00BF7D7F">
      <w:pPr>
        <w:numPr>
          <w:ilvl w:val="0"/>
          <w:numId w:val="1"/>
        </w:numPr>
        <w:tabs>
          <w:tab w:val="left" w:pos="982"/>
        </w:tabs>
        <w:spacing w:line="267" w:lineRule="auto"/>
        <w:ind w:left="680" w:right="2620" w:firstLine="4"/>
        <w:rPr>
          <w:rFonts w:eastAsia="Times New Roman" w:cs="Times New Roman"/>
          <w:sz w:val="24"/>
          <w:szCs w:val="24"/>
        </w:rPr>
      </w:pPr>
      <w:r w:rsidRPr="00F92CA0">
        <w:rPr>
          <w:rFonts w:eastAsia="Times New Roman" w:cs="Times New Roman"/>
          <w:b/>
          <w:sz w:val="24"/>
          <w:szCs w:val="24"/>
        </w:rPr>
        <w:lastRenderedPageBreak/>
        <w:t>A manufacturer uses a new production method to produce steel rods. A random sample of 17 steel rods resulted in lengths with a standard deviation of 4.7 cm. At the 0.10 significance level, test the claim that the new production method has lengths with a standard deviation different from 3.5 cm, which was the standard deviation for the old method</w:t>
      </w:r>
      <w:r w:rsidRPr="00AD576E">
        <w:rPr>
          <w:rFonts w:eastAsia="Times New Roman" w:cs="Times New Roman"/>
          <w:sz w:val="24"/>
          <w:szCs w:val="24"/>
        </w:rPr>
        <w:t>.</w:t>
      </w:r>
    </w:p>
    <w:p w:rsidR="00BF7D7F" w:rsidRPr="00AD576E" w:rsidRDefault="00BF7D7F" w:rsidP="00BF7D7F">
      <w:pPr>
        <w:tabs>
          <w:tab w:val="left" w:pos="982"/>
        </w:tabs>
        <w:spacing w:line="267" w:lineRule="auto"/>
        <w:ind w:left="680" w:right="2620" w:firstLine="4"/>
        <w:rPr>
          <w:rFonts w:eastAsia="Times New Roman" w:cs="Times New Roman"/>
          <w:sz w:val="24"/>
          <w:szCs w:val="24"/>
        </w:rPr>
      </w:pPr>
    </w:p>
    <w:p w:rsidR="005874A7" w:rsidRPr="00AD576E" w:rsidRDefault="005874A7" w:rsidP="00BF7D7F">
      <w:pPr>
        <w:tabs>
          <w:tab w:val="left" w:pos="982"/>
        </w:tabs>
        <w:spacing w:line="267" w:lineRule="auto"/>
        <w:ind w:left="680" w:right="2620" w:firstLine="4"/>
        <w:rPr>
          <w:rFonts w:eastAsia="Times New Roman" w:cs="Times New Roman"/>
          <w:sz w:val="24"/>
          <w:szCs w:val="24"/>
        </w:rPr>
      </w:pPr>
    </w:p>
    <w:p w:rsidR="005874A7" w:rsidRPr="00AD576E" w:rsidRDefault="005874A7" w:rsidP="00BF7D7F">
      <w:pPr>
        <w:tabs>
          <w:tab w:val="left" w:pos="982"/>
        </w:tabs>
        <w:spacing w:line="267" w:lineRule="auto"/>
        <w:ind w:left="680" w:right="2620" w:firstLine="4"/>
        <w:rPr>
          <w:rFonts w:eastAsia="Times New Roman" w:cs="Times New Roman"/>
          <w:sz w:val="24"/>
          <w:szCs w:val="24"/>
        </w:rPr>
      </w:pPr>
    </w:p>
    <w:p w:rsidR="00BB6993" w:rsidRPr="00AD576E" w:rsidRDefault="00BB6993" w:rsidP="00BB6993">
      <w:pPr>
        <w:spacing w:line="200" w:lineRule="exact"/>
        <w:ind w:firstLine="680"/>
        <w:rPr>
          <w:rFonts w:eastAsia="Times New Roman" w:cs="Times New Roman"/>
          <w:sz w:val="24"/>
          <w:szCs w:val="24"/>
        </w:rPr>
      </w:pPr>
      <m:oMathPara>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Ho:σ</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=3⋅</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5</m:t>
              </m:r>
            </m:e>
            <m:sup>
              <m:r>
                <w:rPr>
                  <w:rFonts w:ascii="Cambria Math" w:eastAsia="Times New Roman" w:hAnsi="Cambria Math" w:cs="Times New Roman"/>
                  <w:sz w:val="24"/>
                  <w:szCs w:val="24"/>
                </w:rPr>
                <m:t>2</m:t>
              </m:r>
            </m:sup>
          </m:sSup>
        </m:oMath>
      </m:oMathPara>
    </w:p>
    <w:p w:rsidR="005874A7" w:rsidRPr="00AD576E" w:rsidRDefault="005874A7" w:rsidP="00BB6993">
      <w:pPr>
        <w:spacing w:line="200" w:lineRule="exact"/>
        <w:ind w:firstLine="680"/>
        <w:rPr>
          <w:rFonts w:eastAsia="Times New Roman" w:cs="Times New Roman"/>
          <w:sz w:val="24"/>
          <w:szCs w:val="24"/>
        </w:rPr>
      </w:pPr>
    </w:p>
    <w:p w:rsidR="00BB6993" w:rsidRPr="00AD576E" w:rsidRDefault="00BB6993" w:rsidP="005874A7">
      <w:pPr>
        <w:spacing w:line="200" w:lineRule="exact"/>
        <w:ind w:firstLine="680"/>
        <w:rPr>
          <w:rFonts w:eastAsia="Times New Roman" w:cs="Times New Roman"/>
          <w:sz w:val="24"/>
          <w:szCs w:val="24"/>
        </w:rPr>
      </w:pPr>
      <m:oMathPara>
        <m:oMath>
          <m:r>
            <w:rPr>
              <w:rFonts w:ascii="Cambria Math" w:eastAsia="Times New Roman" w:hAnsi="Cambria Math" w:cs="Times New Roman"/>
              <w:sz w:val="24"/>
              <w:szCs w:val="24"/>
            </w:rPr>
            <m:t>Ha≠3⋅</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5</m:t>
              </m:r>
            </m:e>
            <m:sup>
              <m:r>
                <w:rPr>
                  <w:rFonts w:ascii="Cambria Math" w:eastAsia="Times New Roman" w:hAnsi="Cambria Math" w:cs="Times New Roman"/>
                  <w:sz w:val="24"/>
                  <w:szCs w:val="24"/>
                </w:rPr>
                <m:t>2</m:t>
              </m:r>
            </m:sup>
          </m:sSup>
        </m:oMath>
      </m:oMathPara>
    </w:p>
    <w:p w:rsidR="005874A7" w:rsidRPr="00AD576E" w:rsidRDefault="005874A7" w:rsidP="00AD576E">
      <w:pPr>
        <w:tabs>
          <w:tab w:val="left" w:pos="982"/>
        </w:tabs>
        <w:spacing w:line="267" w:lineRule="auto"/>
        <w:ind w:right="2620"/>
        <w:rPr>
          <w:rFonts w:eastAsia="Times New Roman" w:cs="Times New Roman"/>
          <w:sz w:val="24"/>
          <w:szCs w:val="24"/>
        </w:rPr>
        <w:sectPr w:rsidR="005874A7" w:rsidRPr="00AD576E">
          <w:pgSz w:w="12240" w:h="15840"/>
          <w:pgMar w:top="275" w:right="520" w:bottom="0" w:left="520" w:header="0" w:footer="0" w:gutter="0"/>
          <w:cols w:space="0" w:equalWidth="0">
            <w:col w:w="11200"/>
          </w:cols>
          <w:docGrid w:linePitch="360"/>
        </w:sectPr>
      </w:pPr>
    </w:p>
    <w:p w:rsidR="00BF7D7F" w:rsidRPr="00AD576E" w:rsidRDefault="00BF7D7F" w:rsidP="00BF7D7F">
      <w:pPr>
        <w:spacing w:line="200" w:lineRule="exact"/>
        <w:rPr>
          <w:rFonts w:eastAsia="Times New Roman" w:cs="Times New Roman"/>
          <w:sz w:val="24"/>
          <w:szCs w:val="24"/>
        </w:rPr>
      </w:pPr>
    </w:p>
    <w:p w:rsidR="00BF7D7F" w:rsidRPr="00AD576E" w:rsidRDefault="00BF7D7F" w:rsidP="00BF7D7F">
      <w:pPr>
        <w:spacing w:line="200" w:lineRule="exact"/>
        <w:rPr>
          <w:rFonts w:eastAsia="Times New Roman" w:cs="Times New Roman"/>
          <w:sz w:val="24"/>
          <w:szCs w:val="24"/>
        </w:rPr>
      </w:pPr>
    </w:p>
    <w:p w:rsidR="005874A7" w:rsidRPr="00AD576E" w:rsidRDefault="00AD576E" w:rsidP="005874A7">
      <w:pPr>
        <w:spacing w:line="252" w:lineRule="auto"/>
        <w:ind w:left="680" w:right="2720"/>
        <w:rPr>
          <w:rFonts w:eastAsia="Times New Roman" w:cs="Times New Roman"/>
          <w:sz w:val="24"/>
          <w:szCs w:val="24"/>
        </w:rPr>
      </w:pPr>
      <m:oMathPara>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X</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 xml:space="preserve">17-1)*(4. </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7</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 xml:space="preserve">   </m:t>
              </m:r>
            </m:num>
            <m:den>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3.5</m:t>
                  </m:r>
                </m:e>
                <m:sup>
                  <m:r>
                    <w:rPr>
                      <w:rFonts w:ascii="Cambria Math" w:eastAsia="Times New Roman" w:hAnsi="Cambria Math" w:cs="Times New Roman"/>
                      <w:sz w:val="24"/>
                      <w:szCs w:val="24"/>
                    </w:rPr>
                    <m:t>2</m:t>
                  </m:r>
                </m:sup>
              </m:sSup>
            </m:den>
          </m:f>
        </m:oMath>
      </m:oMathPara>
    </w:p>
    <w:p w:rsidR="00BF7D7F" w:rsidRPr="00AD576E" w:rsidRDefault="00BF7D7F" w:rsidP="00BF7D7F">
      <w:pPr>
        <w:spacing w:line="200" w:lineRule="exact"/>
        <w:rPr>
          <w:rFonts w:eastAsia="Times New Roman" w:cs="Times New Roman"/>
          <w:sz w:val="24"/>
          <w:szCs w:val="24"/>
        </w:rPr>
      </w:pPr>
    </w:p>
    <w:p w:rsidR="00BF7D7F" w:rsidRPr="00AD576E" w:rsidRDefault="00BF7D7F" w:rsidP="00BF7D7F">
      <w:pPr>
        <w:spacing w:line="200" w:lineRule="exact"/>
        <w:rPr>
          <w:rFonts w:eastAsia="Times New Roman" w:cs="Times New Roman"/>
          <w:sz w:val="24"/>
          <w:szCs w:val="24"/>
        </w:rPr>
      </w:pPr>
    </w:p>
    <w:p w:rsidR="00AD576E" w:rsidRPr="00AD576E" w:rsidRDefault="00AD576E" w:rsidP="00AD576E">
      <w:pPr>
        <w:spacing w:line="252" w:lineRule="auto"/>
        <w:ind w:left="680" w:right="2720"/>
        <w:rPr>
          <w:rFonts w:eastAsia="Times New Roman" w:cs="Times New Roman"/>
          <w:sz w:val="24"/>
          <w:szCs w:val="24"/>
        </w:rPr>
      </w:pPr>
      <m:oMathPara>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X</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16</m:t>
              </m:r>
              <m:r>
                <w:rPr>
                  <w:rFonts w:ascii="Cambria Math" w:eastAsia="Times New Roman" w:hAnsi="Cambria Math" w:cs="Times New Roman"/>
                  <w:sz w:val="24"/>
                  <w:szCs w:val="24"/>
                </w:rPr>
                <m:t xml:space="preserve">*(4. </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7</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 xml:space="preserve">   </m:t>
              </m:r>
            </m:num>
            <m:den>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3.5</m:t>
                  </m:r>
                </m:e>
                <m:sup>
                  <m:r>
                    <w:rPr>
                      <w:rFonts w:ascii="Cambria Math" w:eastAsia="Times New Roman" w:hAnsi="Cambria Math" w:cs="Times New Roman"/>
                      <w:sz w:val="24"/>
                      <w:szCs w:val="24"/>
                    </w:rPr>
                    <m:t>2</m:t>
                  </m:r>
                </m:sup>
              </m:sSup>
            </m:den>
          </m:f>
        </m:oMath>
      </m:oMathPara>
    </w:p>
    <w:p w:rsidR="00AD576E" w:rsidRPr="00AD576E" w:rsidRDefault="00AD576E" w:rsidP="00AD576E">
      <w:pPr>
        <w:spacing w:line="252" w:lineRule="auto"/>
        <w:ind w:left="680" w:right="2720"/>
        <w:rPr>
          <w:rFonts w:eastAsia="Times New Roman" w:cs="Times New Roman"/>
          <w:sz w:val="24"/>
          <w:szCs w:val="24"/>
        </w:rPr>
      </w:pPr>
    </w:p>
    <w:p w:rsidR="00AD576E" w:rsidRPr="00AD576E" w:rsidRDefault="00AD576E" w:rsidP="00AD576E">
      <w:pPr>
        <w:spacing w:line="252" w:lineRule="auto"/>
        <w:ind w:left="680" w:right="2720"/>
        <w:rPr>
          <w:rFonts w:eastAsia="Times New Roman" w:cs="Times New Roman"/>
          <w:sz w:val="24"/>
          <w:szCs w:val="24"/>
        </w:rPr>
      </w:pPr>
      <m:oMathPara>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X</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=28.8522</m:t>
          </m:r>
        </m:oMath>
      </m:oMathPara>
    </w:p>
    <w:p w:rsidR="00AD576E" w:rsidRPr="00AD576E" w:rsidRDefault="00AD576E" w:rsidP="00AD576E">
      <w:pPr>
        <w:spacing w:line="252" w:lineRule="auto"/>
        <w:ind w:left="680" w:right="2720"/>
        <w:rPr>
          <w:rFonts w:eastAsia="Times New Roman" w:cs="Times New Roman"/>
          <w:sz w:val="24"/>
          <w:szCs w:val="24"/>
        </w:rPr>
      </w:pPr>
      <w:r w:rsidRPr="00AD576E">
        <w:rPr>
          <w:rFonts w:eastAsia="Times New Roman" w:cs="Times New Roman"/>
          <w:sz w:val="24"/>
          <w:szCs w:val="24"/>
        </w:rPr>
        <w:t xml:space="preserve"> P value = 0.025&lt;0.1</w:t>
      </w:r>
    </w:p>
    <w:p w:rsidR="00AD576E" w:rsidRPr="00AD576E" w:rsidRDefault="00AD576E" w:rsidP="00AD576E">
      <w:pPr>
        <w:spacing w:line="252" w:lineRule="auto"/>
        <w:ind w:left="680" w:right="2720"/>
        <w:rPr>
          <w:rFonts w:eastAsia="Times New Roman" w:cs="Times New Roman"/>
          <w:sz w:val="24"/>
          <w:szCs w:val="24"/>
        </w:rPr>
      </w:pPr>
      <w:r w:rsidRPr="00AD576E">
        <w:rPr>
          <w:rFonts w:eastAsia="Times New Roman" w:cs="Times New Roman"/>
          <w:sz w:val="24"/>
          <w:szCs w:val="24"/>
        </w:rPr>
        <w:t xml:space="preserve"> Since the p-value is less than significance level, reject null hypothesis.</w:t>
      </w:r>
    </w:p>
    <w:p w:rsidR="00AD576E" w:rsidRPr="00AD576E" w:rsidRDefault="00AD576E" w:rsidP="00AD576E">
      <w:pPr>
        <w:spacing w:line="252" w:lineRule="auto"/>
        <w:ind w:left="680" w:right="2720"/>
        <w:rPr>
          <w:rFonts w:eastAsia="Times New Roman" w:cs="Times New Roman"/>
          <w:sz w:val="24"/>
          <w:szCs w:val="24"/>
        </w:rPr>
      </w:pPr>
      <w:r w:rsidRPr="00AD576E">
        <w:rPr>
          <w:rFonts w:eastAsia="Times New Roman" w:cs="Times New Roman"/>
          <w:b/>
          <w:sz w:val="24"/>
          <w:szCs w:val="24"/>
        </w:rPr>
        <w:t xml:space="preserve"> Conclusion</w:t>
      </w:r>
      <w:r w:rsidRPr="00AD576E">
        <w:rPr>
          <w:rFonts w:eastAsia="Times New Roman" w:cs="Times New Roman"/>
          <w:sz w:val="24"/>
          <w:szCs w:val="24"/>
        </w:rPr>
        <w:t>: There are enough evidences in the claim that the new production method has length with SD different from 3.5 mm which was the SD for the old method.</w:t>
      </w:r>
    </w:p>
    <w:p w:rsidR="00BF7D7F" w:rsidRPr="00AD576E" w:rsidRDefault="00BF7D7F" w:rsidP="00BF7D7F">
      <w:pPr>
        <w:spacing w:line="200" w:lineRule="exact"/>
        <w:rPr>
          <w:rFonts w:eastAsia="Times New Roman" w:cs="Times New Roman"/>
          <w:sz w:val="24"/>
          <w:szCs w:val="24"/>
        </w:rPr>
      </w:pPr>
    </w:p>
    <w:p w:rsidR="00BF7D7F" w:rsidRPr="00AD576E" w:rsidRDefault="00BF7D7F" w:rsidP="00BF7D7F">
      <w:pPr>
        <w:spacing w:line="200" w:lineRule="exact"/>
        <w:rPr>
          <w:rFonts w:eastAsia="Times New Roman" w:cs="Times New Roman"/>
          <w:sz w:val="24"/>
          <w:szCs w:val="24"/>
        </w:rPr>
      </w:pPr>
    </w:p>
    <w:p w:rsidR="00BF7D7F" w:rsidRPr="00AD576E" w:rsidRDefault="00BF7D7F" w:rsidP="00BF7D7F">
      <w:pPr>
        <w:spacing w:line="200" w:lineRule="exact"/>
        <w:rPr>
          <w:rFonts w:eastAsia="Times New Roman" w:cs="Times New Roman"/>
          <w:sz w:val="24"/>
          <w:szCs w:val="24"/>
        </w:rPr>
      </w:pPr>
    </w:p>
    <w:p w:rsidR="00BF7D7F" w:rsidRPr="00AD576E" w:rsidRDefault="00BF7D7F" w:rsidP="00BF7D7F">
      <w:pPr>
        <w:spacing w:line="200" w:lineRule="exact"/>
        <w:rPr>
          <w:rFonts w:eastAsia="Times New Roman" w:cs="Times New Roman"/>
          <w:sz w:val="24"/>
          <w:szCs w:val="24"/>
        </w:rPr>
      </w:pPr>
    </w:p>
    <w:p w:rsidR="00C56B3A" w:rsidRPr="00AD576E" w:rsidRDefault="00C56B3A">
      <w:pPr>
        <w:rPr>
          <w:rFonts w:cs="Times New Roman"/>
          <w:sz w:val="24"/>
          <w:szCs w:val="24"/>
        </w:rPr>
      </w:pPr>
    </w:p>
    <w:sectPr w:rsidR="00C56B3A" w:rsidRPr="00AD576E">
      <w:type w:val="continuous"/>
      <w:pgSz w:w="12240" w:h="15840"/>
      <w:pgMar w:top="275" w:right="520" w:bottom="0" w:left="520" w:header="0" w:footer="0" w:gutter="0"/>
      <w:cols w:space="0" w:equalWidth="0">
        <w:col w:w="1120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27B23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D7F"/>
    <w:rsid w:val="003F2C3D"/>
    <w:rsid w:val="005874A7"/>
    <w:rsid w:val="00A20CE1"/>
    <w:rsid w:val="00AD576E"/>
    <w:rsid w:val="00BB6993"/>
    <w:rsid w:val="00BF7D7F"/>
    <w:rsid w:val="00C56B3A"/>
    <w:rsid w:val="00F92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31F83"/>
  <w15:chartTrackingRefBased/>
  <w15:docId w15:val="{6833F39B-91C2-47F6-BB93-DE81FF1A1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F2C3D"/>
    <w:pPr>
      <w:spacing w:after="0" w:line="480"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7D7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2020-07-07T14:17:00Z</dcterms:created>
  <dcterms:modified xsi:type="dcterms:W3CDTF">2020-07-07T15:20:00Z</dcterms:modified>
</cp:coreProperties>
</file>